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091" w:rsidRPr="003B6091" w:rsidRDefault="003B6091" w:rsidP="003B6091">
      <w:pPr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pt-BR"/>
        </w:rPr>
      </w:pPr>
      <w:r w:rsidRPr="003B6091">
        <w:rPr>
          <w:rFonts w:eastAsia="Times New Roman"/>
          <w:b/>
          <w:bCs/>
          <w:color w:val="FF0000"/>
          <w:sz w:val="24"/>
          <w:szCs w:val="24"/>
          <w:lang w:eastAsia="pt-BR"/>
        </w:rPr>
        <w:t>ANEXO I</w:t>
      </w:r>
      <w:r w:rsidR="00045E0B">
        <w:rPr>
          <w:rFonts w:eastAsia="Times New Roman"/>
          <w:b/>
          <w:bCs/>
          <w:color w:val="FF0000"/>
          <w:sz w:val="24"/>
          <w:szCs w:val="24"/>
          <w:lang w:eastAsia="pt-BR"/>
        </w:rPr>
        <w:t>X</w:t>
      </w:r>
      <w:r w:rsidRPr="003B6091">
        <w:rPr>
          <w:rFonts w:eastAsia="Times New Roman"/>
          <w:b/>
          <w:bCs/>
          <w:color w:val="FF0000"/>
          <w:sz w:val="24"/>
          <w:szCs w:val="24"/>
          <w:lang w:eastAsia="pt-BR"/>
        </w:rPr>
        <w:t>-A</w:t>
      </w:r>
    </w:p>
    <w:p w:rsidR="00045E0B" w:rsidRDefault="003B6091" w:rsidP="00045E0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045E0B" w:rsidRPr="008C73EA" w:rsidRDefault="00045E0B" w:rsidP="00045E0B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FF0000"/>
          <w:sz w:val="24"/>
          <w:szCs w:val="24"/>
        </w:rPr>
      </w:pPr>
      <w:r w:rsidRPr="008C73EA">
        <w:rPr>
          <w:rFonts w:eastAsia="Times New Roman" w:cstheme="minorHAnsi"/>
          <w:b/>
          <w:bCs/>
          <w:caps/>
          <w:color w:val="FF0000"/>
          <w:sz w:val="24"/>
          <w:szCs w:val="24"/>
        </w:rPr>
        <w:t xml:space="preserve">SERVIÇOS DE VIGILÂNCIA ARMADA 12X36 diurno e noturno </w:t>
      </w:r>
    </w:p>
    <w:p w:rsidR="00045E0B" w:rsidRDefault="00045E0B" w:rsidP="003B6091">
      <w:pPr>
        <w:shd w:val="clear" w:color="auto" w:fill="FFFFFF"/>
        <w:spacing w:after="240" w:line="432" w:lineRule="atLeast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</w:p>
    <w:p w:rsidR="003B6091" w:rsidRPr="003231B0" w:rsidRDefault="003B6091" w:rsidP="003B6091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TERMO DE VISTORIA TÉCNICA</w:t>
      </w:r>
    </w:p>
    <w:p w:rsidR="003B6091" w:rsidRPr="003231B0" w:rsidRDefault="003B6091" w:rsidP="003B6091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Certifico sob as penas da lei que a empresa_______</w:t>
      </w:r>
      <w:r>
        <w:rPr>
          <w:rFonts w:eastAsia="Times New Roman"/>
          <w:color w:val="000000"/>
          <w:sz w:val="24"/>
          <w:szCs w:val="24"/>
          <w:lang w:eastAsia="pt-BR"/>
        </w:rPr>
        <w:t>_____________________________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, inscrita no Cadastro Nacional de Pessoa Jurídica, CNPJ/MF sob o número ___________________________, 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 visitou as dependências da</w:t>
      </w:r>
      <w:r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="00045E0B" w:rsidRPr="008C73EA">
        <w:rPr>
          <w:rFonts w:eastAsia="Times New Roman"/>
          <w:b/>
          <w:color w:val="000000"/>
          <w:sz w:val="24"/>
          <w:szCs w:val="24"/>
        </w:rPr>
        <w:t>Sede da Superintendência Regional de Polícia Federal no Distrito Federal,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tomando conhecimento dos locais onde serão prestados os serviços objeto do Pregão Eletrônico nº. 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______</w:t>
      </w:r>
      <w:r>
        <w:rPr>
          <w:rFonts w:eastAsia="Times New Roman"/>
          <w:color w:val="000000"/>
          <w:sz w:val="24"/>
          <w:szCs w:val="24"/>
          <w:lang w:eastAsia="pt-BR"/>
        </w:rPr>
        <w:t>/202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2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, estando plenamente consciente da infraestrutura que tem </w:t>
      </w:r>
      <w:r w:rsidR="00D51711" w:rsidRPr="003231B0">
        <w:rPr>
          <w:rFonts w:eastAsia="Times New Roman"/>
          <w:color w:val="000000"/>
          <w:sz w:val="24"/>
          <w:szCs w:val="24"/>
          <w:lang w:eastAsia="pt-BR"/>
        </w:rPr>
        <w:t>à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disposição e das condições para a prestação dos serviços.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Município/MT,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</w:t>
      </w:r>
      <w:r>
        <w:rPr>
          <w:rFonts w:eastAsia="Times New Roman"/>
          <w:color w:val="000000"/>
          <w:sz w:val="24"/>
          <w:szCs w:val="24"/>
          <w:lang w:eastAsia="pt-BR"/>
        </w:rPr>
        <w:t>2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2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________________________________________________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Polícia Federal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(Matrícula)</w:t>
      </w:r>
    </w:p>
    <w:p w:rsidR="003B6091" w:rsidRPr="003231B0" w:rsidRDefault="003B6091" w:rsidP="003B6091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3231B0" w:rsidRDefault="003B6091" w:rsidP="003B6091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Pr="008411B9" w:rsidRDefault="003B6091" w:rsidP="003B6091">
      <w:pPr>
        <w:spacing w:before="100" w:beforeAutospacing="1" w:after="100" w:afterAutospacing="1" w:line="240" w:lineRule="auto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3B6091" w:rsidRDefault="003B6091">
      <w:pPr>
        <w:spacing w:after="160" w:line="259" w:lineRule="auto"/>
        <w:rPr>
          <w:rFonts w:eastAsia="Times New Roman"/>
          <w:b/>
          <w:bCs/>
          <w:color w:val="FF0000"/>
          <w:sz w:val="24"/>
          <w:szCs w:val="24"/>
          <w:lang w:eastAsia="pt-BR"/>
        </w:rPr>
      </w:pP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br w:type="page"/>
      </w:r>
    </w:p>
    <w:p w:rsidR="00045E0B" w:rsidRPr="003B6091" w:rsidRDefault="00045E0B" w:rsidP="00045E0B">
      <w:pPr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pt-BR"/>
        </w:rPr>
      </w:pPr>
      <w:r w:rsidRPr="003B6091">
        <w:rPr>
          <w:rFonts w:eastAsia="Times New Roman"/>
          <w:b/>
          <w:bCs/>
          <w:color w:val="FF0000"/>
          <w:sz w:val="24"/>
          <w:szCs w:val="24"/>
          <w:lang w:eastAsia="pt-BR"/>
        </w:rPr>
        <w:lastRenderedPageBreak/>
        <w:t>ANEXO I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X</w:t>
      </w:r>
      <w:r w:rsidRPr="003B6091">
        <w:rPr>
          <w:rFonts w:eastAsia="Times New Roman"/>
          <w:b/>
          <w:bCs/>
          <w:color w:val="FF0000"/>
          <w:sz w:val="24"/>
          <w:szCs w:val="24"/>
          <w:lang w:eastAsia="pt-BR"/>
        </w:rPr>
        <w:t>-</w:t>
      </w:r>
      <w:r>
        <w:rPr>
          <w:rFonts w:eastAsia="Times New Roman"/>
          <w:b/>
          <w:bCs/>
          <w:color w:val="FF0000"/>
          <w:sz w:val="24"/>
          <w:szCs w:val="24"/>
          <w:lang w:eastAsia="pt-BR"/>
        </w:rPr>
        <w:t>B</w:t>
      </w:r>
    </w:p>
    <w:p w:rsidR="00045E0B" w:rsidRDefault="00045E0B" w:rsidP="00045E0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045E0B" w:rsidRPr="008C73EA" w:rsidRDefault="00045E0B" w:rsidP="00045E0B">
      <w:pPr>
        <w:spacing w:after="0" w:line="240" w:lineRule="auto"/>
        <w:jc w:val="center"/>
        <w:rPr>
          <w:rFonts w:eastAsia="Times New Roman" w:cstheme="minorHAnsi"/>
          <w:b/>
          <w:bCs/>
          <w:caps/>
          <w:color w:val="FF0000"/>
          <w:sz w:val="24"/>
          <w:szCs w:val="24"/>
        </w:rPr>
      </w:pPr>
      <w:r w:rsidRPr="008C73EA">
        <w:rPr>
          <w:rFonts w:eastAsia="Times New Roman" w:cstheme="minorHAnsi"/>
          <w:b/>
          <w:bCs/>
          <w:caps/>
          <w:color w:val="FF0000"/>
          <w:sz w:val="24"/>
          <w:szCs w:val="24"/>
        </w:rPr>
        <w:t xml:space="preserve">SERVIÇOS DE VIGILÂNCIA ARMADA 12X36 diurno e noturno </w:t>
      </w:r>
    </w:p>
    <w:p w:rsidR="008411B9" w:rsidRPr="003231B0" w:rsidRDefault="008411B9" w:rsidP="0038288C">
      <w:pPr>
        <w:spacing w:before="100" w:beforeAutospacing="1" w:after="100" w:afterAutospacing="1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DECLARAÇÃO DE DISPENS</w:t>
      </w:r>
      <w:bookmarkStart w:id="0" w:name="_GoBack"/>
      <w:bookmarkEnd w:id="0"/>
      <w:r w:rsidRPr="003231B0">
        <w:rPr>
          <w:rFonts w:eastAsia="Times New Roman"/>
          <w:b/>
          <w:bCs/>
          <w:color w:val="000000"/>
          <w:sz w:val="24"/>
          <w:szCs w:val="24"/>
          <w:lang w:eastAsia="pt-BR"/>
        </w:rPr>
        <w:t>A DE VISTORIA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dispensando a necessidade da vistoria “in loco” prevista no Edital do Pregão Eletrônico nº. 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____</w:t>
      </w:r>
      <w:r w:rsidR="00266997">
        <w:rPr>
          <w:rFonts w:eastAsia="Times New Roman"/>
          <w:color w:val="000000"/>
          <w:sz w:val="24"/>
          <w:szCs w:val="24"/>
          <w:lang w:eastAsia="pt-BR"/>
        </w:rPr>
        <w:t>/20</w:t>
      </w:r>
      <w:r w:rsidR="00FA7230">
        <w:rPr>
          <w:rFonts w:eastAsia="Times New Roman"/>
          <w:color w:val="000000"/>
          <w:sz w:val="24"/>
          <w:szCs w:val="24"/>
          <w:lang w:eastAsia="pt-BR"/>
        </w:rPr>
        <w:t>2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2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 Declara, ainda, que se responsabiliza pela dispensa e por situações supervenientes.</w:t>
      </w:r>
    </w:p>
    <w:p w:rsidR="008411B9" w:rsidRPr="003231B0" w:rsidRDefault="008411B9" w:rsidP="008411B9">
      <w:pPr>
        <w:shd w:val="clear" w:color="auto" w:fill="FFFFFF"/>
        <w:spacing w:after="240" w:line="432" w:lineRule="atLeast"/>
        <w:ind w:firstLine="708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Declaro que me foi dado acesso às dependências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da </w:t>
      </w:r>
      <w:r w:rsidR="00045E0B" w:rsidRPr="008C73EA">
        <w:rPr>
          <w:rFonts w:eastAsia="Times New Roman"/>
          <w:b/>
          <w:color w:val="000000"/>
          <w:sz w:val="24"/>
          <w:szCs w:val="24"/>
        </w:rPr>
        <w:t>Sede da Superintendência Regional de Polícia Federal no Distrito Federal,</w:t>
      </w:r>
      <w:r w:rsidR="00045E0B">
        <w:rPr>
          <w:rFonts w:eastAsia="Times New Roman"/>
          <w:b/>
          <w:color w:val="000000"/>
          <w:sz w:val="24"/>
          <w:szCs w:val="24"/>
        </w:rPr>
        <w:t xml:space="preserve"> 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através de cláusula expressa no Edital e Anexos, ao qual dispensei por ter conhecimento suficiente para a prestação dos serviços com as informações constantes do Termo de Referência e Edital.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Município/UF, _______ de _________________ </w:t>
      </w:r>
      <w:proofErr w:type="spellStart"/>
      <w:r w:rsidRPr="003231B0">
        <w:rPr>
          <w:rFonts w:eastAsia="Times New Roman"/>
          <w:color w:val="000000"/>
          <w:sz w:val="24"/>
          <w:szCs w:val="24"/>
          <w:lang w:eastAsia="pt-BR"/>
        </w:rPr>
        <w:t>de</w:t>
      </w:r>
      <w:proofErr w:type="spellEnd"/>
      <w:r w:rsidRPr="003231B0">
        <w:rPr>
          <w:rFonts w:eastAsia="Times New Roman"/>
          <w:color w:val="000000"/>
          <w:sz w:val="24"/>
          <w:szCs w:val="24"/>
          <w:lang w:eastAsia="pt-BR"/>
        </w:rPr>
        <w:t xml:space="preserve"> 20</w:t>
      </w:r>
      <w:r w:rsidR="00FA7230">
        <w:rPr>
          <w:rFonts w:eastAsia="Times New Roman"/>
          <w:color w:val="000000"/>
          <w:sz w:val="24"/>
          <w:szCs w:val="24"/>
          <w:lang w:eastAsia="pt-BR"/>
        </w:rPr>
        <w:t>2</w:t>
      </w:r>
      <w:r w:rsidR="00045E0B">
        <w:rPr>
          <w:rFonts w:eastAsia="Times New Roman"/>
          <w:color w:val="000000"/>
          <w:sz w:val="24"/>
          <w:szCs w:val="24"/>
          <w:lang w:eastAsia="pt-BR"/>
        </w:rPr>
        <w:t>2</w:t>
      </w:r>
      <w:r w:rsidRPr="003231B0">
        <w:rPr>
          <w:rFonts w:eastAsia="Times New Roman"/>
          <w:color w:val="000000"/>
          <w:sz w:val="24"/>
          <w:szCs w:val="24"/>
          <w:lang w:eastAsia="pt-BR"/>
        </w:rPr>
        <w:t>.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_______________________________________</w:t>
      </w:r>
    </w:p>
    <w:p w:rsidR="008411B9" w:rsidRPr="003231B0" w:rsidRDefault="008411B9" w:rsidP="008411B9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Representante da Empresa</w:t>
      </w:r>
    </w:p>
    <w:p w:rsidR="00FB2269" w:rsidRDefault="008411B9" w:rsidP="00417D89">
      <w:pPr>
        <w:rPr>
          <w:rFonts w:eastAsia="Times New Roman"/>
          <w:color w:val="000000"/>
          <w:sz w:val="24"/>
          <w:szCs w:val="24"/>
          <w:lang w:eastAsia="pt-BR"/>
        </w:rPr>
      </w:pPr>
      <w:r w:rsidRPr="003231B0">
        <w:rPr>
          <w:rFonts w:eastAsia="Times New Roman"/>
          <w:color w:val="000000"/>
          <w:sz w:val="24"/>
          <w:szCs w:val="24"/>
          <w:lang w:eastAsia="pt-BR"/>
        </w:rPr>
        <w:t> </w:t>
      </w:r>
    </w:p>
    <w:p w:rsidR="00417D89" w:rsidRPr="00045E0B" w:rsidRDefault="00417D89" w:rsidP="00045E0B">
      <w:pPr>
        <w:spacing w:after="160" w:line="259" w:lineRule="auto"/>
        <w:rPr>
          <w:rFonts w:eastAsia="Times New Roman"/>
          <w:color w:val="000000"/>
          <w:sz w:val="24"/>
          <w:szCs w:val="24"/>
          <w:lang w:eastAsia="pt-BR"/>
        </w:rPr>
      </w:pPr>
    </w:p>
    <w:sectPr w:rsidR="00417D89" w:rsidRPr="00045E0B" w:rsidSect="00B363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A4A33"/>
    <w:multiLevelType w:val="hybridMultilevel"/>
    <w:tmpl w:val="8278A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E2FB5"/>
    <w:multiLevelType w:val="multilevel"/>
    <w:tmpl w:val="53ECD8D8"/>
    <w:lvl w:ilvl="0">
      <w:start w:val="1"/>
      <w:numFmt w:val="lowerLetter"/>
      <w:lvlText w:val="%1)"/>
      <w:lvlJc w:val="left"/>
      <w:pPr>
        <w:ind w:left="102" w:hanging="27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1474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02" w:hanging="43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3">
      <w:numFmt w:val="bullet"/>
      <w:lvlText w:val="•"/>
      <w:lvlJc w:val="left"/>
      <w:pPr>
        <w:ind w:left="3090" w:hanging="437"/>
      </w:pPr>
      <w:rPr>
        <w:rFonts w:hint="default"/>
      </w:rPr>
    </w:lvl>
    <w:lvl w:ilvl="4">
      <w:numFmt w:val="bullet"/>
      <w:lvlText w:val="•"/>
      <w:lvlJc w:val="left"/>
      <w:pPr>
        <w:ind w:left="3895" w:hanging="437"/>
      </w:pPr>
      <w:rPr>
        <w:rFonts w:hint="default"/>
      </w:rPr>
    </w:lvl>
    <w:lvl w:ilvl="5">
      <w:numFmt w:val="bullet"/>
      <w:lvlText w:val="•"/>
      <w:lvlJc w:val="left"/>
      <w:pPr>
        <w:ind w:left="4700" w:hanging="437"/>
      </w:pPr>
      <w:rPr>
        <w:rFonts w:hint="default"/>
      </w:rPr>
    </w:lvl>
    <w:lvl w:ilvl="6">
      <w:numFmt w:val="bullet"/>
      <w:lvlText w:val="•"/>
      <w:lvlJc w:val="left"/>
      <w:pPr>
        <w:ind w:left="5505" w:hanging="437"/>
      </w:pPr>
      <w:rPr>
        <w:rFonts w:hint="default"/>
      </w:rPr>
    </w:lvl>
    <w:lvl w:ilvl="7">
      <w:numFmt w:val="bullet"/>
      <w:lvlText w:val="•"/>
      <w:lvlJc w:val="left"/>
      <w:pPr>
        <w:ind w:left="6310" w:hanging="437"/>
      </w:pPr>
      <w:rPr>
        <w:rFonts w:hint="default"/>
      </w:rPr>
    </w:lvl>
    <w:lvl w:ilvl="8">
      <w:numFmt w:val="bullet"/>
      <w:lvlText w:val="•"/>
      <w:lvlJc w:val="left"/>
      <w:pPr>
        <w:ind w:left="7116" w:hanging="43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B9"/>
    <w:rsid w:val="00045E0B"/>
    <w:rsid w:val="000A793D"/>
    <w:rsid w:val="001D301F"/>
    <w:rsid w:val="00266997"/>
    <w:rsid w:val="0038288C"/>
    <w:rsid w:val="003B6091"/>
    <w:rsid w:val="00417D89"/>
    <w:rsid w:val="00635582"/>
    <w:rsid w:val="006F302B"/>
    <w:rsid w:val="008411B9"/>
    <w:rsid w:val="009520D0"/>
    <w:rsid w:val="009729C9"/>
    <w:rsid w:val="00B36366"/>
    <w:rsid w:val="00CF3CFE"/>
    <w:rsid w:val="00D51711"/>
    <w:rsid w:val="00DC059B"/>
    <w:rsid w:val="00DE7A61"/>
    <w:rsid w:val="00EC78C7"/>
    <w:rsid w:val="00FA7230"/>
    <w:rsid w:val="00FB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954D3"/>
  <w15:docId w15:val="{42F192B6-3C55-4D01-BA55-356AA43B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1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B2269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FB2269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B226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elacomgrade">
    <w:name w:val="Table Grid"/>
    <w:basedOn w:val="Tabelanormal"/>
    <w:uiPriority w:val="39"/>
    <w:rsid w:val="00FB2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nivel3">
    <w:name w:val="item_nivel3"/>
    <w:basedOn w:val="Normal"/>
    <w:rsid w:val="00FB22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rsid w:val="001D3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pt-BR"/>
    </w:rPr>
  </w:style>
  <w:style w:type="character" w:styleId="Forte">
    <w:name w:val="Strong"/>
    <w:basedOn w:val="Fontepargpadro"/>
    <w:uiPriority w:val="22"/>
    <w:qFormat/>
    <w:rsid w:val="001D3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2022-06-13T18:07:00Z</dcterms:created>
  <dcterms:modified xsi:type="dcterms:W3CDTF">2022-06-13T18:12:00Z</dcterms:modified>
</cp:coreProperties>
</file>